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A6B29" w:rsidRDefault="003A6B29" w:rsidP="00B576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A6B29">
        <w:rPr>
          <w:rFonts w:ascii="Times New Roman" w:hAnsi="Times New Roman" w:cs="Times New Roman"/>
          <w:b/>
          <w:sz w:val="28"/>
          <w:szCs w:val="24"/>
          <w:u w:val="single"/>
        </w:rPr>
        <w:t>Современный национальный воспитательный идеал</w:t>
      </w:r>
      <w:r w:rsidRPr="003A6B29">
        <w:rPr>
          <w:rFonts w:ascii="Times New Roman" w:hAnsi="Times New Roman" w:cs="Times New Roman"/>
          <w:b/>
          <w:sz w:val="28"/>
          <w:szCs w:val="24"/>
        </w:rPr>
        <w:t xml:space="preserve"> – </w:t>
      </w:r>
    </w:p>
    <w:p w:rsidR="003A6B29" w:rsidRPr="00B576B9" w:rsidRDefault="003A6B29" w:rsidP="00B57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6B9">
        <w:rPr>
          <w:rFonts w:ascii="Times New Roman" w:hAnsi="Times New Roman" w:cs="Times New Roman"/>
          <w:b/>
          <w:sz w:val="24"/>
          <w:szCs w:val="24"/>
        </w:rPr>
        <w:t>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Федерации.</w:t>
      </w:r>
    </w:p>
    <w:p w:rsidR="00B576B9" w:rsidRDefault="00B576B9" w:rsidP="00B576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A6B29" w:rsidRPr="00B576B9" w:rsidRDefault="00B576B9" w:rsidP="00B576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Базовые национальные ценности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6B29">
        <w:rPr>
          <w:rFonts w:ascii="Times New Roman" w:eastAsia="Times New Roman" w:hAnsi="Times New Roman" w:cs="Times New Roman"/>
          <w:b/>
          <w:bCs/>
          <w:color w:val="000000"/>
        </w:rPr>
        <w:t xml:space="preserve">патриотизм </w:t>
      </w:r>
      <w:r w:rsidRPr="003A6B29">
        <w:rPr>
          <w:rFonts w:ascii="Times New Roman" w:eastAsia="Times New Roman" w:hAnsi="Times New Roman" w:cs="Times New Roman"/>
          <w:color w:val="000000"/>
        </w:rPr>
        <w:t>—   любовь к России, к своему народу, к сво</w:t>
      </w:r>
      <w:r w:rsidRPr="003A6B29">
        <w:rPr>
          <w:rFonts w:ascii="Times New Roman" w:eastAsia="Times New Roman" w:hAnsi="Times New Roman" w:cs="Times New Roman"/>
          <w:color w:val="000000"/>
        </w:rPr>
        <w:softHyphen/>
        <w:t>ей малой родине, служение Отечеству;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социальная солидарность </w:t>
      </w:r>
      <w:r w:rsidRPr="00B576B9">
        <w:rPr>
          <w:rFonts w:ascii="Times New Roman" w:eastAsia="Times New Roman" w:hAnsi="Times New Roman" w:cs="Times New Roman"/>
          <w:color w:val="000000"/>
        </w:rPr>
        <w:t>— свобода личная и националь</w:t>
      </w:r>
      <w:r w:rsidRPr="00B576B9">
        <w:rPr>
          <w:rFonts w:ascii="Times New Roman" w:eastAsia="Times New Roman" w:hAnsi="Times New Roman" w:cs="Times New Roman"/>
          <w:color w:val="000000"/>
        </w:rPr>
        <w:softHyphen/>
        <w:t>ная, доверие к людям, институтам государства и гражданского общества, справедливость, милосердие, честь, достоинство;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гражданственность </w:t>
      </w:r>
      <w:r w:rsidRPr="00B576B9">
        <w:rPr>
          <w:rFonts w:ascii="Times New Roman" w:eastAsia="Times New Roman" w:hAnsi="Times New Roman" w:cs="Times New Roman"/>
          <w:color w:val="000000"/>
        </w:rPr>
        <w:t>— служение Отечеству, правовое го</w:t>
      </w:r>
      <w:r w:rsidRPr="00B576B9">
        <w:rPr>
          <w:rFonts w:ascii="Times New Roman" w:eastAsia="Times New Roman" w:hAnsi="Times New Roman" w:cs="Times New Roman"/>
          <w:color w:val="000000"/>
        </w:rPr>
        <w:softHyphen/>
        <w:t>сударство, гражданское общество, закон и правопорядок, поли</w:t>
      </w:r>
      <w:r w:rsidRPr="00B576B9">
        <w:rPr>
          <w:rFonts w:ascii="Times New Roman" w:eastAsia="Times New Roman" w:hAnsi="Times New Roman" w:cs="Times New Roman"/>
          <w:color w:val="000000"/>
        </w:rPr>
        <w:softHyphen/>
        <w:t>культурный мир, свобода совести и вероисповедания;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семья </w:t>
      </w:r>
      <w:r w:rsidRPr="00B576B9">
        <w:rPr>
          <w:rFonts w:ascii="Times New Roman" w:eastAsia="Times New Roman" w:hAnsi="Times New Roman" w:cs="Times New Roman"/>
          <w:color w:val="000000"/>
        </w:rPr>
        <w:t>— любовь и верность, здоровье, достаток, уважение к родителям, забота о старших и младших, забота о продолже</w:t>
      </w:r>
      <w:r w:rsidRPr="00B576B9">
        <w:rPr>
          <w:rFonts w:ascii="Times New Roman" w:eastAsia="Times New Roman" w:hAnsi="Times New Roman" w:cs="Times New Roman"/>
          <w:color w:val="000000"/>
        </w:rPr>
        <w:softHyphen/>
        <w:t>нии рода;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труд и творчество </w:t>
      </w:r>
      <w:r w:rsidRPr="00B576B9">
        <w:rPr>
          <w:rFonts w:ascii="Times New Roman" w:eastAsia="Times New Roman" w:hAnsi="Times New Roman" w:cs="Times New Roman"/>
          <w:color w:val="000000"/>
        </w:rPr>
        <w:t>— уважение к труду, творчество и со</w:t>
      </w:r>
      <w:r w:rsidRPr="00B576B9">
        <w:rPr>
          <w:rFonts w:ascii="Times New Roman" w:eastAsia="Times New Roman" w:hAnsi="Times New Roman" w:cs="Times New Roman"/>
          <w:color w:val="000000"/>
        </w:rPr>
        <w:softHyphen/>
        <w:t>зидание, целеустремлённость и настойчивость;</w:t>
      </w:r>
    </w:p>
    <w:p w:rsidR="003A6B2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наука </w:t>
      </w:r>
      <w:r w:rsidRPr="00B576B9">
        <w:rPr>
          <w:rFonts w:ascii="Times New Roman" w:eastAsia="Times New Roman" w:hAnsi="Times New Roman" w:cs="Times New Roman"/>
          <w:color w:val="000000"/>
        </w:rPr>
        <w:t>— ценность знания, стремление к истине, научная картина мира;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6B29">
        <w:rPr>
          <w:rFonts w:ascii="Times New Roman" w:eastAsia="Times New Roman" w:hAnsi="Times New Roman" w:cs="Times New Roman"/>
          <w:b/>
          <w:bCs/>
          <w:color w:val="000000"/>
        </w:rPr>
        <w:t xml:space="preserve">традиционные   российские   религии </w:t>
      </w:r>
      <w:r w:rsidRPr="003A6B29">
        <w:rPr>
          <w:rFonts w:ascii="Times New Roman" w:eastAsia="Times New Roman" w:hAnsi="Times New Roman" w:cs="Times New Roman"/>
          <w:color w:val="000000"/>
        </w:rPr>
        <w:t>— представления  о вере, духовности, религиозной жизни человека, ценности рели</w:t>
      </w:r>
      <w:r w:rsidRPr="003A6B29">
        <w:rPr>
          <w:rFonts w:ascii="Times New Roman" w:eastAsia="Times New Roman" w:hAnsi="Times New Roman" w:cs="Times New Roman"/>
          <w:color w:val="000000"/>
        </w:rPr>
        <w:softHyphen/>
        <w:t>гиозного мировоззрения, толерантности, формируемые на ос</w:t>
      </w:r>
      <w:r w:rsidRPr="003A6B29">
        <w:rPr>
          <w:rFonts w:ascii="Times New Roman" w:eastAsia="Times New Roman" w:hAnsi="Times New Roman" w:cs="Times New Roman"/>
          <w:color w:val="000000"/>
        </w:rPr>
        <w:softHyphen/>
        <w:t>нове межконфессионального диалога;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искусство и литература </w:t>
      </w:r>
      <w:r w:rsidRPr="00B576B9">
        <w:rPr>
          <w:rFonts w:ascii="Times New Roman" w:eastAsia="Times New Roman" w:hAnsi="Times New Roman" w:cs="Times New Roman"/>
          <w:color w:val="000000"/>
        </w:rPr>
        <w:t>— красота, гармония, духовный мир человека, нравственный выбор, смысл жизни, эстетическое развитие, этическое развитие;</w:t>
      </w:r>
    </w:p>
    <w:p w:rsidR="00B576B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природа </w:t>
      </w:r>
      <w:r w:rsidRPr="00B576B9">
        <w:rPr>
          <w:rFonts w:ascii="Times New Roman" w:eastAsia="Times New Roman" w:hAnsi="Times New Roman" w:cs="Times New Roman"/>
          <w:color w:val="000000"/>
        </w:rPr>
        <w:t>— эволюция, родная земля, заповедная природа, планета Земля, экологическое сознание;</w:t>
      </w:r>
    </w:p>
    <w:p w:rsidR="003A6B29" w:rsidRPr="00B576B9" w:rsidRDefault="003A6B29" w:rsidP="00B576B9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</w:rPr>
        <w:t xml:space="preserve">человечество </w:t>
      </w:r>
      <w:r w:rsidRPr="00B576B9">
        <w:rPr>
          <w:rFonts w:ascii="Times New Roman" w:eastAsia="Times New Roman" w:hAnsi="Times New Roman" w:cs="Times New Roman"/>
          <w:color w:val="000000"/>
        </w:rPr>
        <w:t>— мир во всём мире, многообразие культур и  народов,  прогресс  человечества,   международное  сотрудни</w:t>
      </w:r>
      <w:r w:rsidRPr="00B576B9">
        <w:rPr>
          <w:rFonts w:ascii="Times New Roman" w:eastAsia="Times New Roman" w:hAnsi="Times New Roman" w:cs="Times New Roman"/>
          <w:color w:val="000000"/>
        </w:rPr>
        <w:softHyphen/>
        <w:t>чество.</w:t>
      </w:r>
    </w:p>
    <w:p w:rsidR="003A6B29" w:rsidRDefault="003A6B29" w:rsidP="00B576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A6B29" w:rsidRPr="00B576B9" w:rsidRDefault="003A6B29" w:rsidP="00B576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Основные направления и ценностные основы </w:t>
      </w:r>
    </w:p>
    <w:p w:rsidR="003A6B29" w:rsidRPr="00B576B9" w:rsidRDefault="003A6B29" w:rsidP="00B576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воспитания и социализации </w:t>
      </w:r>
      <w:proofErr w:type="gramStart"/>
      <w:r w:rsidRPr="00B576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обучающихся</w:t>
      </w:r>
      <w:proofErr w:type="gramEnd"/>
    </w:p>
    <w:p w:rsidR="00B576B9" w:rsidRPr="00B576B9" w:rsidRDefault="003A6B29" w:rsidP="00B576B9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воспитание   гражданственности,   патриотизма,   ува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 xml:space="preserve">жения к правам, свободам и обязанностям человека </w:t>
      </w:r>
      <w:r w:rsidRPr="00B576B9">
        <w:rPr>
          <w:rFonts w:ascii="Times New Roman" w:eastAsia="Times New Roman" w:hAnsi="Times New Roman" w:cs="Times New Roman"/>
          <w:color w:val="000000"/>
          <w:sz w:val="23"/>
          <w:szCs w:val="23"/>
        </w:rPr>
        <w:t>(цен</w:t>
      </w:r>
      <w:r w:rsidRPr="00B576B9">
        <w:rPr>
          <w:rFonts w:ascii="Times New Roman" w:eastAsia="Times New Roman" w:hAnsi="Times New Roman" w:cs="Times New Roman"/>
          <w:color w:val="000000"/>
          <w:sz w:val="23"/>
          <w:szCs w:val="23"/>
        </w:rPr>
        <w:softHyphen/>
        <w:t xml:space="preserve">ности: 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любовь к России, своему народу, своему краю, гра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жданское общество,  поликультурный мир,  свобода личная и национальная, доверие к людям, институтам государст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ва и гражданского общества., социальная солидарность, мир во всём мире, многообразие и уважение культур и народов)</w:t>
      </w:r>
      <w:proofErr w:type="gramEnd"/>
    </w:p>
    <w:p w:rsidR="00B576B9" w:rsidRPr="00B576B9" w:rsidRDefault="003A6B29" w:rsidP="00B576B9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воспитание социальной ответственности и компетент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 xml:space="preserve">ности </w:t>
      </w:r>
      <w:r w:rsidRPr="00B576B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(ценности: 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правовое государство, демократическое го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сударство,  социальное государство; закон и правопорядок, социальная компетентность, социальная ответственность, служение Отечеству, ответственность за настоящее и бу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дущее своей страны</w:t>
      </w:r>
      <w:proofErr w:type="gramEnd"/>
    </w:p>
    <w:p w:rsidR="00B576B9" w:rsidRPr="00B576B9" w:rsidRDefault="003A6B29" w:rsidP="00B576B9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воспитание  нравственных  чувств,   убеждений,   эти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 xml:space="preserve">ческого  сознания  </w:t>
      </w:r>
      <w:r w:rsidRPr="00B576B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(ценности:  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нравственный выбор; жизнь и  смысл  жизни;  справедливость; милосердие;   честь;  до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стоинство; уважение родителей; уважение  достоинства другого  человека, равноправие,   ответственность,  любовь и верность; забота о старших и младших; свобода совести ч вероисповедания; толерантность, представление о свет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ской этике,  вере, духовности, религиозной жизни челове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 xml:space="preserve">ка,    ценностях  религиозного   мировоззрения,   формируемое на основе </w:t>
      </w:r>
      <w:r w:rsidR="00E94BD7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 xml:space="preserve"> 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межконфессионалъного диалога;</w:t>
      </w:r>
      <w:proofErr w:type="gramEnd"/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 xml:space="preserve"> </w:t>
      </w:r>
      <w:proofErr w:type="gramStart"/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духовно-нравст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венное развитие личности)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proofErr w:type="gramEnd"/>
    </w:p>
    <w:p w:rsidR="00B576B9" w:rsidRPr="00B576B9" w:rsidRDefault="003A6B29" w:rsidP="00B576B9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воспитание экологической культуры, культуры здоро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 xml:space="preserve">вого и безопасного образа жизни </w:t>
      </w:r>
      <w:r w:rsidRPr="00B576B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(ценности: 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жизнь во всех её проявлениях; экологическая безопасность; экологическая грамотность;  физическое,   физиологическое,  репродуктив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ное, психическое, социально-психологическое, духовное здо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ровье; экологическая культура; экологически целесообразный здоровый   и   безопасный   образ  жизни;  ресурсосбережение; экологическая этика; экологическая ответственность; со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циальное партнёрство для улучшения экологического каче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ства  окружающей среды; устойчивое развитие общества в гармонии с природой)</w:t>
      </w:r>
      <w:proofErr w:type="gramEnd"/>
    </w:p>
    <w:p w:rsidR="003A6B29" w:rsidRPr="00B576B9" w:rsidRDefault="003A6B29" w:rsidP="00B576B9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воспитание  трудолюбия,   сознательного,   творческо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>го отношения к образованию, труду и жизни, подготов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 xml:space="preserve">ка к сознательному выбору профессии </w:t>
      </w:r>
      <w:r w:rsidRPr="00B576B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(ценности: 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научное знание, стремление к познанию и истине, научная карти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на мира,  нравственный  смысл учения  и самообразования, интеллектуальное развитие личности; уважение  к   тру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ду и людям труда; нравственный смысл труда, творчество и созидание; целеустремленность и настойчивость, береж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ливость, выбор профессии)</w:t>
      </w:r>
      <w:proofErr w:type="gramEnd"/>
    </w:p>
    <w:p w:rsidR="003A6B29" w:rsidRPr="00B576B9" w:rsidRDefault="003A6B29" w:rsidP="00B576B9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воспитание   ценностного   отношения   к   </w:t>
      </w:r>
      <w:proofErr w:type="gramStart"/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прекрасно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>му</w:t>
      </w:r>
      <w:proofErr w:type="gramEnd"/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,   формирование   основ   эстетической   культуры — эсте</w:t>
      </w:r>
      <w:r w:rsidRPr="00B576B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softHyphen/>
        <w:t xml:space="preserve">тическое воспитание </w:t>
      </w:r>
      <w:r w:rsidRPr="00B576B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(ценности: 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t>красота, гармония, духов</w:t>
      </w:r>
      <w:r w:rsidRPr="00B576B9">
        <w:rPr>
          <w:rFonts w:ascii="Times New Roman" w:eastAsia="Times New Roman" w:hAnsi="Times New Roman" w:cs="Times New Roman"/>
          <w:iCs/>
          <w:color w:val="000000"/>
          <w:sz w:val="23"/>
          <w:szCs w:val="23"/>
        </w:rPr>
        <w:softHyphen/>
        <w:t>ный мир человека, самовыражение личности в творчестве и искусстве, эстетическое развитие личности)</w:t>
      </w:r>
    </w:p>
    <w:sectPr w:rsidR="003A6B29" w:rsidRPr="00B576B9" w:rsidSect="00B576B9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97EB9"/>
    <w:multiLevelType w:val="hybridMultilevel"/>
    <w:tmpl w:val="A110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77137"/>
    <w:multiLevelType w:val="hybridMultilevel"/>
    <w:tmpl w:val="85CC4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19C2F00">
      <w:numFmt w:val="bullet"/>
      <w:lvlText w:val="•"/>
      <w:lvlJc w:val="left"/>
      <w:pPr>
        <w:ind w:left="1455" w:hanging="375"/>
      </w:pPr>
      <w:rPr>
        <w:rFonts w:ascii="Times New Roman" w:eastAsia="Times New Roman" w:hAnsi="Times New Roman" w:cs="Times New Roman" w:hint="default"/>
        <w:b/>
        <w:color w:val="000000"/>
        <w:sz w:val="23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94703"/>
    <w:multiLevelType w:val="hybridMultilevel"/>
    <w:tmpl w:val="78967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90E9A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color w:val="000000"/>
        <w:sz w:val="22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FB77DC"/>
    <w:multiLevelType w:val="hybridMultilevel"/>
    <w:tmpl w:val="071C3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6D3520"/>
    <w:multiLevelType w:val="hybridMultilevel"/>
    <w:tmpl w:val="7FC887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8B56A4"/>
    <w:multiLevelType w:val="hybridMultilevel"/>
    <w:tmpl w:val="530C4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86444B"/>
    <w:multiLevelType w:val="hybridMultilevel"/>
    <w:tmpl w:val="50924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6B29"/>
    <w:rsid w:val="003A6B29"/>
    <w:rsid w:val="00B576B9"/>
    <w:rsid w:val="00E9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B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№2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</cp:revision>
  <cp:lastPrinted>2012-11-17T02:17:00Z</cp:lastPrinted>
  <dcterms:created xsi:type="dcterms:W3CDTF">2012-11-17T01:58:00Z</dcterms:created>
  <dcterms:modified xsi:type="dcterms:W3CDTF">2012-11-17T02:17:00Z</dcterms:modified>
</cp:coreProperties>
</file>